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5F822E6" w14:textId="77777777" w:rsidR="00F870BD" w:rsidRPr="00F870BD" w:rsidRDefault="00F870BD" w:rsidP="004A1B35">
      <w:pPr>
        <w:spacing w:line="240" w:lineRule="auto"/>
        <w:jc w:val="both"/>
        <w:textAlignment w:val="top"/>
        <w:rPr>
          <w:rFonts w:ascii="Times New Roman" w:eastAsia="Times New Roman" w:hAnsi="Times New Roman" w:cs="Times New Roman"/>
          <w:color w:val="9A9A9A"/>
          <w:sz w:val="20"/>
          <w:szCs w:val="20"/>
          <w:lang w:eastAsia="ru-RU"/>
        </w:rPr>
      </w:pPr>
      <w:r w:rsidRPr="00F870BD">
        <w:rPr>
          <w:rFonts w:ascii="Times New Roman" w:eastAsia="Times New Roman" w:hAnsi="Times New Roman" w:cs="Times New Roman"/>
          <w:color w:val="9A9A9A"/>
          <w:sz w:val="20"/>
          <w:szCs w:val="20"/>
          <w:lang w:eastAsia="ru-RU"/>
        </w:rPr>
        <w:t>24 июня 2021 г.</w:t>
      </w:r>
    </w:p>
    <w:p w14:paraId="1B5F8E8D" w14:textId="77777777" w:rsidR="00F870BD" w:rsidRPr="00F870BD" w:rsidRDefault="00F870BD" w:rsidP="004A1B35">
      <w:pPr>
        <w:spacing w:line="288" w:lineRule="atLeast"/>
        <w:jc w:val="both"/>
        <w:outlineLvl w:val="0"/>
        <w:rPr>
          <w:rFonts w:ascii="Arial" w:eastAsia="Times New Roman" w:hAnsi="Arial" w:cs="Arial"/>
          <w:b/>
          <w:bCs/>
          <w:color w:val="000000"/>
          <w:kern w:val="36"/>
          <w:sz w:val="33"/>
          <w:szCs w:val="33"/>
          <w:lang w:eastAsia="ru-RU"/>
        </w:rPr>
      </w:pPr>
      <w:r w:rsidRPr="00F870BD">
        <w:rPr>
          <w:rFonts w:ascii="Arial" w:eastAsia="Times New Roman" w:hAnsi="Arial" w:cs="Arial"/>
          <w:b/>
          <w:bCs/>
          <w:color w:val="000000"/>
          <w:kern w:val="36"/>
          <w:sz w:val="33"/>
          <w:szCs w:val="33"/>
          <w:lang w:eastAsia="ru-RU"/>
        </w:rPr>
        <w:t xml:space="preserve">Постановление главы администрации (губернатора) Краснодарского края от 24 июня 2021 года № 369 "О продлении режима "Повышенная готовность" и внесении изменений в постановление главы администрации (губернатора) Краснодарского края от 13 марта 2020 г. № 129 "О введении режима повышенной готовности на территории Краснодарского края и мерах по предотвращению распространения новой </w:t>
      </w:r>
      <w:proofErr w:type="spellStart"/>
      <w:r w:rsidRPr="00F870BD">
        <w:rPr>
          <w:rFonts w:ascii="Arial" w:eastAsia="Times New Roman" w:hAnsi="Arial" w:cs="Arial"/>
          <w:b/>
          <w:bCs/>
          <w:color w:val="000000"/>
          <w:kern w:val="36"/>
          <w:sz w:val="33"/>
          <w:szCs w:val="33"/>
          <w:lang w:eastAsia="ru-RU"/>
        </w:rPr>
        <w:t>коронавирусной</w:t>
      </w:r>
      <w:proofErr w:type="spellEnd"/>
      <w:r w:rsidRPr="00F870BD">
        <w:rPr>
          <w:rFonts w:ascii="Arial" w:eastAsia="Times New Roman" w:hAnsi="Arial" w:cs="Arial"/>
          <w:b/>
          <w:bCs/>
          <w:color w:val="000000"/>
          <w:kern w:val="36"/>
          <w:sz w:val="33"/>
          <w:szCs w:val="33"/>
          <w:lang w:eastAsia="ru-RU"/>
        </w:rPr>
        <w:t xml:space="preserve"> инфекции (COVID-19)"</w:t>
      </w:r>
    </w:p>
    <w:p w14:paraId="3BEC6527" w14:textId="77777777" w:rsidR="00F870BD" w:rsidRPr="00F870BD" w:rsidRDefault="00F870BD" w:rsidP="004A1B35">
      <w:pPr>
        <w:spacing w:after="300" w:line="384" w:lineRule="atLeast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70BD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 федеральными законами от 21 декабря 1994 г. № 68-ФЗ "О защите населения и территорий от чрезвычайных ситуаций природного и техногенного характера", от 30 марта 1999 г. № 52-ФЗ "О санитарно-эпидемиологическом благополучии населения", Указом Президента Российской Федерации </w:t>
      </w:r>
      <w:hyperlink r:id="rId4" w:history="1">
        <w:r w:rsidRPr="00F870BD">
          <w:rPr>
            <w:rFonts w:ascii="Times New Roman" w:eastAsia="Times New Roman" w:hAnsi="Times New Roman" w:cs="Times New Roman"/>
            <w:color w:val="1F77BB"/>
            <w:sz w:val="24"/>
            <w:szCs w:val="24"/>
            <w:u w:val="single"/>
            <w:lang w:eastAsia="ru-RU"/>
          </w:rPr>
          <w:t>от 11 мая 2020 г. № 316</w:t>
        </w:r>
      </w:hyperlink>
      <w:r w:rsidRPr="00F870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"Об определении порядка продления действия мер по обеспечению санитарно-эпидемиологического благополучия населения в субъектах Российской Федерации в связи с распространением новой </w:t>
      </w:r>
      <w:proofErr w:type="spellStart"/>
      <w:r w:rsidRPr="00F870BD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коронавирусной</w:t>
      </w:r>
      <w:proofErr w:type="spellEnd"/>
      <w:r w:rsidRPr="00F870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инфекции (COVID-19)", постановлением Главного государственного санитарного врача Российской Федерации </w:t>
      </w:r>
      <w:hyperlink r:id="rId5" w:history="1">
        <w:r w:rsidRPr="00F870BD">
          <w:rPr>
            <w:rFonts w:ascii="Times New Roman" w:eastAsia="Times New Roman" w:hAnsi="Times New Roman" w:cs="Times New Roman"/>
            <w:color w:val="1F77BB"/>
            <w:sz w:val="24"/>
            <w:szCs w:val="24"/>
            <w:u w:val="single"/>
            <w:lang w:eastAsia="ru-RU"/>
          </w:rPr>
          <w:t>от 22 мая 2020 г. № 15</w:t>
        </w:r>
      </w:hyperlink>
      <w:r w:rsidRPr="00F870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"Об утверждении санитарно-эпидемиологических правил СП 3.1.3597-20 "Профилактика новой </w:t>
      </w:r>
      <w:proofErr w:type="spellStart"/>
      <w:r w:rsidRPr="00F870BD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коронавирусной</w:t>
      </w:r>
      <w:proofErr w:type="spellEnd"/>
      <w:r w:rsidRPr="00F870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инфекции (COVID-19)", методическими рекомендациями МР 3.1.0178-20, утвержденными Главным государственным санитарным врачом Российской Федерации 8 мая 2020 г., предложением главного государственного санитарного врача по Краснодарскому краю от 24 июня 2021 г. № 23-00-00/5-9628-2021, в целях предотвращения угрозы распространения на территории Краснодарского края новой </w:t>
      </w:r>
      <w:proofErr w:type="spellStart"/>
      <w:r w:rsidRPr="00F870BD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коронавирусной</w:t>
      </w:r>
      <w:proofErr w:type="spellEnd"/>
      <w:r w:rsidRPr="00F870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инфекции (COVID-19) </w:t>
      </w:r>
      <w:r w:rsidRPr="00F870B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постановляю:</w:t>
      </w:r>
    </w:p>
    <w:p w14:paraId="76F17044" w14:textId="77777777" w:rsidR="00F870BD" w:rsidRPr="00F870BD" w:rsidRDefault="00F870BD" w:rsidP="004A1B35">
      <w:pPr>
        <w:spacing w:after="300" w:line="384" w:lineRule="atLeast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70BD">
        <w:rPr>
          <w:rFonts w:ascii="Times New Roman" w:eastAsia="Times New Roman" w:hAnsi="Times New Roman" w:cs="Times New Roman"/>
          <w:sz w:val="24"/>
          <w:szCs w:val="24"/>
          <w:lang w:eastAsia="ru-RU"/>
        </w:rPr>
        <w:t>1. Продлить с 25 июня 2021 г. до 0 часов 00 минут 1 октября 2021 г. режим функционирования "Повышенная готовность" для органов управления и сил территориальной подсистемы единой государственной системы предупреждения и ликвидации чрезвычайных ситуаций Краснодарского края, введенный на территории Краснодарского края постановлением главы администрации (губернатора) Краснодарского края </w:t>
      </w:r>
      <w:hyperlink r:id="rId6" w:history="1">
        <w:r w:rsidRPr="00F870BD">
          <w:rPr>
            <w:rFonts w:ascii="Times New Roman" w:eastAsia="Times New Roman" w:hAnsi="Times New Roman" w:cs="Times New Roman"/>
            <w:color w:val="1F77BB"/>
            <w:sz w:val="24"/>
            <w:szCs w:val="24"/>
            <w:u w:val="single"/>
            <w:lang w:eastAsia="ru-RU"/>
          </w:rPr>
          <w:t>от 13 марта 2020 г. № 129</w:t>
        </w:r>
      </w:hyperlink>
      <w:r w:rsidRPr="00F870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"О введении режима повышенной готовности на территории Краснодарского края и мерах по предотвращению распространения новой </w:t>
      </w:r>
      <w:proofErr w:type="spellStart"/>
      <w:r w:rsidRPr="00F870BD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коронавирусной</w:t>
      </w:r>
      <w:proofErr w:type="spellEnd"/>
      <w:r w:rsidRPr="00F870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инфекции (COVID-19)".</w:t>
      </w:r>
    </w:p>
    <w:p w14:paraId="276CDE82" w14:textId="77777777" w:rsidR="00F870BD" w:rsidRPr="00F870BD" w:rsidRDefault="00F870BD" w:rsidP="004A1B35">
      <w:pPr>
        <w:spacing w:after="300" w:line="384" w:lineRule="atLeast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70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Внести в постановление главы администрации (губернатора) Краснодарского края от 13 марта 2020 г. № 129 "О введении режима повышенной готовности на территории </w:t>
      </w:r>
      <w:r w:rsidRPr="00F870B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Краснодарского края и мерах по предотвращению распространения новой </w:t>
      </w:r>
      <w:proofErr w:type="spellStart"/>
      <w:r w:rsidRPr="00F870BD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коронавирусной</w:t>
      </w:r>
      <w:proofErr w:type="spellEnd"/>
      <w:r w:rsidRPr="00F870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инфекции (COVID-19)" следующие изменения:</w:t>
      </w:r>
    </w:p>
    <w:p w14:paraId="16A0FA2B" w14:textId="77777777" w:rsidR="00F870BD" w:rsidRPr="00F870BD" w:rsidRDefault="00F870BD" w:rsidP="004A1B35">
      <w:pPr>
        <w:spacing w:after="300" w:line="384" w:lineRule="atLeast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70BD">
        <w:rPr>
          <w:rFonts w:ascii="Times New Roman" w:eastAsia="Times New Roman" w:hAnsi="Times New Roman" w:cs="Times New Roman"/>
          <w:sz w:val="24"/>
          <w:szCs w:val="24"/>
          <w:lang w:eastAsia="ru-RU"/>
        </w:rPr>
        <w:t>1) в пункте 1 слова "до 0 часов 00 минут 25 июня 2021 г." заменить словами "до 0 часов 00 минут 1 октября 2021 г.";</w:t>
      </w:r>
    </w:p>
    <w:p w14:paraId="38AA0E66" w14:textId="77777777" w:rsidR="00F870BD" w:rsidRPr="00F870BD" w:rsidRDefault="00F870BD" w:rsidP="004A1B35">
      <w:pPr>
        <w:spacing w:after="300" w:line="384" w:lineRule="atLeast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70BD">
        <w:rPr>
          <w:rFonts w:ascii="Times New Roman" w:eastAsia="Times New Roman" w:hAnsi="Times New Roman" w:cs="Times New Roman"/>
          <w:sz w:val="24"/>
          <w:szCs w:val="24"/>
          <w:lang w:eastAsia="ru-RU"/>
        </w:rPr>
        <w:t>2) дополнить пунктом 8</w:t>
      </w:r>
      <w:r w:rsidRPr="00F870BD">
        <w:rPr>
          <w:rFonts w:ascii="Times New Roman" w:eastAsia="Times New Roman" w:hAnsi="Times New Roman" w:cs="Times New Roman"/>
          <w:sz w:val="18"/>
          <w:szCs w:val="18"/>
          <w:vertAlign w:val="superscript"/>
          <w:lang w:eastAsia="ru-RU"/>
        </w:rPr>
        <w:t>9</w:t>
      </w:r>
      <w:r w:rsidRPr="00F870BD">
        <w:rPr>
          <w:rFonts w:ascii="Times New Roman" w:eastAsia="Times New Roman" w:hAnsi="Times New Roman" w:cs="Times New Roman"/>
          <w:sz w:val="24"/>
          <w:szCs w:val="24"/>
          <w:lang w:eastAsia="ru-RU"/>
        </w:rPr>
        <w:t> следующего содержания:</w:t>
      </w:r>
    </w:p>
    <w:p w14:paraId="6EF74388" w14:textId="77777777" w:rsidR="00F870BD" w:rsidRPr="00F870BD" w:rsidRDefault="00F870BD" w:rsidP="004A1B35">
      <w:pPr>
        <w:spacing w:after="300" w:line="384" w:lineRule="atLeast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70BD">
        <w:rPr>
          <w:rFonts w:ascii="Times New Roman" w:eastAsia="Times New Roman" w:hAnsi="Times New Roman" w:cs="Times New Roman"/>
          <w:sz w:val="24"/>
          <w:szCs w:val="24"/>
          <w:lang w:eastAsia="ru-RU"/>
        </w:rPr>
        <w:t>"8</w:t>
      </w:r>
      <w:r w:rsidRPr="00F870BD">
        <w:rPr>
          <w:rFonts w:ascii="Times New Roman" w:eastAsia="Times New Roman" w:hAnsi="Times New Roman" w:cs="Times New Roman"/>
          <w:sz w:val="18"/>
          <w:szCs w:val="18"/>
          <w:vertAlign w:val="superscript"/>
          <w:lang w:eastAsia="ru-RU"/>
        </w:rPr>
        <w:t>9</w:t>
      </w:r>
      <w:r w:rsidRPr="00F870BD">
        <w:rPr>
          <w:rFonts w:ascii="Times New Roman" w:eastAsia="Times New Roman" w:hAnsi="Times New Roman" w:cs="Times New Roman"/>
          <w:sz w:val="24"/>
          <w:szCs w:val="24"/>
          <w:lang w:eastAsia="ru-RU"/>
        </w:rPr>
        <w:t>. Санаторно-курортным организациям, осуществляющим деятельность на территории Краснодарского края, организациям и индивидуальным предпринимателям, осуществляющим деятельность по предоставлению мест для временного проживания на территории Краснодарского края, за исключением организаций отдыха детей и их оздоровления, указанных в пункте 8</w:t>
      </w:r>
      <w:r w:rsidRPr="00F870BD">
        <w:rPr>
          <w:rFonts w:ascii="Times New Roman" w:eastAsia="Times New Roman" w:hAnsi="Times New Roman" w:cs="Times New Roman"/>
          <w:sz w:val="18"/>
          <w:szCs w:val="18"/>
          <w:vertAlign w:val="superscript"/>
          <w:lang w:eastAsia="ru-RU"/>
        </w:rPr>
        <w:t>7</w:t>
      </w:r>
      <w:r w:rsidRPr="00F870BD">
        <w:rPr>
          <w:rFonts w:ascii="Times New Roman" w:eastAsia="Times New Roman" w:hAnsi="Times New Roman" w:cs="Times New Roman"/>
          <w:sz w:val="24"/>
          <w:szCs w:val="24"/>
          <w:lang w:eastAsia="ru-RU"/>
        </w:rPr>
        <w:t> настоящего постановления, и медицинских организаций:</w:t>
      </w:r>
    </w:p>
    <w:p w14:paraId="1EE6A880" w14:textId="77777777" w:rsidR="00F870BD" w:rsidRPr="00F870BD" w:rsidRDefault="00F870BD" w:rsidP="004A1B35">
      <w:pPr>
        <w:spacing w:after="300" w:line="384" w:lineRule="atLeast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70BD">
        <w:rPr>
          <w:rFonts w:ascii="Times New Roman" w:eastAsia="Times New Roman" w:hAnsi="Times New Roman" w:cs="Times New Roman"/>
          <w:sz w:val="24"/>
          <w:szCs w:val="24"/>
          <w:lang w:eastAsia="ru-RU"/>
        </w:rPr>
        <w:t>1) с 1 по 31 июля 2021 г. осуществлять прием и размещение потребителей соответствующих услуг (каждого прибывшего) при условии предъявления ими одного из следующих документов (сведений):</w:t>
      </w:r>
    </w:p>
    <w:p w14:paraId="11DB0627" w14:textId="77777777" w:rsidR="00F870BD" w:rsidRPr="00F870BD" w:rsidRDefault="00F870BD" w:rsidP="004A1B35">
      <w:pPr>
        <w:spacing w:after="300" w:line="384" w:lineRule="atLeast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70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медицинского документа, подтверждающего получение второго компонента вакцины или однокомпонентной вакцины от новой </w:t>
      </w:r>
      <w:proofErr w:type="spellStart"/>
      <w:r w:rsidRPr="00F870BD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коронавирусной</w:t>
      </w:r>
      <w:proofErr w:type="spellEnd"/>
      <w:r w:rsidRPr="00F870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инфекции (COVID-19), либо сертификата профилактической прививки от COVID-19, в том числе из личного кабинета Единого портала государственных и муниципальных услуг, в электронном виде или на бумажном носителе;</w:t>
      </w:r>
    </w:p>
    <w:p w14:paraId="1A87BCDE" w14:textId="77777777" w:rsidR="00F870BD" w:rsidRPr="00F870BD" w:rsidRDefault="00F870BD" w:rsidP="004A1B35">
      <w:pPr>
        <w:spacing w:after="300" w:line="384" w:lineRule="atLeast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70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медицинского документа, подтверждающего отрицательный результат лабораторного исследования материала на новую </w:t>
      </w:r>
      <w:proofErr w:type="spellStart"/>
      <w:r w:rsidRPr="00F870BD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коронавирусную</w:t>
      </w:r>
      <w:proofErr w:type="spellEnd"/>
      <w:r w:rsidRPr="00F870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инфекцию (COVID-19) методом полимеразной цепной реакции (ПЦР), выданного не ранее чем за три календарных дня до вселения (размещения);</w:t>
      </w:r>
    </w:p>
    <w:p w14:paraId="64655B0D" w14:textId="77777777" w:rsidR="00F870BD" w:rsidRPr="00F870BD" w:rsidRDefault="00F870BD" w:rsidP="004A1B35">
      <w:pPr>
        <w:spacing w:after="300" w:line="384" w:lineRule="atLeast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70BD">
        <w:rPr>
          <w:rFonts w:ascii="Times New Roman" w:eastAsia="Times New Roman" w:hAnsi="Times New Roman" w:cs="Times New Roman"/>
          <w:sz w:val="24"/>
          <w:szCs w:val="24"/>
          <w:lang w:eastAsia="ru-RU"/>
        </w:rPr>
        <w:t>наличия в мобильном приложении "Путешествую без COVID-19" полученных не ранее чем за три календарных дня до вселения (размещения) отрицательных результатов исследования на COVID-19 методом полимеразной цепной реакции (ПЦР) (для граждан государств - членов Евразийского экономического союза, которые въезжают в Российскую Федерацию из Республики Армения, Республики Белоруссия и Киргизской Республики через воздушные пункты пропуска через государственную границу Российской Федерации, определенные Правительством Российской Федерации);</w:t>
      </w:r>
    </w:p>
    <w:p w14:paraId="1F62E9BA" w14:textId="77777777" w:rsidR="00F870BD" w:rsidRPr="00F870BD" w:rsidRDefault="00F870BD" w:rsidP="004A1B35">
      <w:pPr>
        <w:spacing w:after="300" w:line="384" w:lineRule="atLeast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70B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2) с 1 августа 2021 г. до особого указания осуществлять прием и размещение потребителей соответствующих услуг (каждого прибывшего) при условии предъявления ими одного из следующих документов (сведений):</w:t>
      </w:r>
    </w:p>
    <w:p w14:paraId="30AD3C8B" w14:textId="77777777" w:rsidR="00F870BD" w:rsidRPr="00F870BD" w:rsidRDefault="00F870BD" w:rsidP="004A1B35">
      <w:pPr>
        <w:spacing w:after="300" w:line="384" w:lineRule="atLeast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70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медицинского документа, подтверждающего получение второго компонента вакцины или однокомпонентной вакцины от новой </w:t>
      </w:r>
      <w:proofErr w:type="spellStart"/>
      <w:r w:rsidRPr="00F870BD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коронавирусной</w:t>
      </w:r>
      <w:proofErr w:type="spellEnd"/>
      <w:r w:rsidRPr="00F870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инфекции (COVID-19), либо сертификата профилактической прививки от COVID-19, в том числе из личного кабинета Единого портала государственных и муниципальных услуг, в электронном виде или на бумажном носителе;</w:t>
      </w:r>
    </w:p>
    <w:p w14:paraId="00F86E47" w14:textId="77777777" w:rsidR="00F870BD" w:rsidRPr="00F870BD" w:rsidRDefault="00F870BD" w:rsidP="004A1B35">
      <w:pPr>
        <w:spacing w:after="300" w:line="384" w:lineRule="atLeast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70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медицинского документа, подтверждающего отрицательный результат лабораторного исследования материала на новую </w:t>
      </w:r>
      <w:proofErr w:type="spellStart"/>
      <w:r w:rsidRPr="00F870BD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коронавирусную</w:t>
      </w:r>
      <w:proofErr w:type="spellEnd"/>
      <w:r w:rsidRPr="00F870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инфекцию (COVID-19) методом полимеразной цепной реакции (ПЦР), выданного не ранее чем за три календарных дня до вселения (размещения) (для лиц, представивших документы, подтверждающие отвод от иммунизации по медицинским показаниям в отношении профилактических прививок против новой </w:t>
      </w:r>
      <w:proofErr w:type="spellStart"/>
      <w:r w:rsidRPr="00F870BD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коронавирусной</w:t>
      </w:r>
      <w:proofErr w:type="spellEnd"/>
      <w:r w:rsidRPr="00F870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инфекции (COVID-19), а также лиц в возрасте не старше 18 лет);</w:t>
      </w:r>
    </w:p>
    <w:p w14:paraId="55AB3BBC" w14:textId="77777777" w:rsidR="00F870BD" w:rsidRPr="00F870BD" w:rsidRDefault="00F870BD" w:rsidP="004A1B35">
      <w:pPr>
        <w:spacing w:after="300" w:line="384" w:lineRule="atLeast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70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наличия в мобильном приложении "Путешествую без COVID-19" полученных не ранее чем за три календарных дня до вселения (размещения) отрицательных результатов исследования на COVID-19 методом полимеразной цепной реакции (ПЦР) (для граждан государств - членов Евразийского экономического союза, которые въезжают в Российскую Федерацию из Республики Армения, Республики Белоруссия и Киргизской Республики через воздушные пункты пропуска через государственную границу Российской Федерации, определенные Правительством Российской Федерации, представивших документы, подтверждающие отвод от иммунизации по медицинским показаниям в отношении профилактических прививок против новой </w:t>
      </w:r>
      <w:proofErr w:type="spellStart"/>
      <w:r w:rsidRPr="00F870BD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коронавирусной</w:t>
      </w:r>
      <w:proofErr w:type="spellEnd"/>
      <w:r w:rsidRPr="00F870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инфекции (COVID-19), либо в возрасте не старше 18 лет).".</w:t>
      </w:r>
    </w:p>
    <w:p w14:paraId="251F8001" w14:textId="77777777" w:rsidR="00F870BD" w:rsidRPr="00F870BD" w:rsidRDefault="00F870BD" w:rsidP="004A1B35">
      <w:pPr>
        <w:spacing w:after="300" w:line="384" w:lineRule="atLeast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70BD">
        <w:rPr>
          <w:rFonts w:ascii="Times New Roman" w:eastAsia="Times New Roman" w:hAnsi="Times New Roman" w:cs="Times New Roman"/>
          <w:sz w:val="24"/>
          <w:szCs w:val="24"/>
          <w:lang w:eastAsia="ru-RU"/>
        </w:rPr>
        <w:t>3. Департаменту информационной политики Краснодарского края (Жукова Г.А.) обеспечить размещение (опубликование) настоящего постановления на официальном сайте администрации Краснодарского края в информационно-телекоммуникационной сети "Интернет" и направление на "Официальный интернет-портал правовой информации" (www.pravo.gov.ru).</w:t>
      </w:r>
    </w:p>
    <w:p w14:paraId="447E6A19" w14:textId="77777777" w:rsidR="00F870BD" w:rsidRPr="00F870BD" w:rsidRDefault="00F870BD" w:rsidP="004A1B35">
      <w:pPr>
        <w:spacing w:after="300" w:line="384" w:lineRule="atLeast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70BD">
        <w:rPr>
          <w:rFonts w:ascii="Times New Roman" w:eastAsia="Times New Roman" w:hAnsi="Times New Roman" w:cs="Times New Roman"/>
          <w:sz w:val="24"/>
          <w:szCs w:val="24"/>
          <w:lang w:eastAsia="ru-RU"/>
        </w:rPr>
        <w:t>4. Контроль за выполнением настоящего постановления возложить на первого заместителя главы администрации (губернатора) Краснодарского края Алексеенко А.А.</w:t>
      </w:r>
    </w:p>
    <w:p w14:paraId="40B922B7" w14:textId="77777777" w:rsidR="00F870BD" w:rsidRPr="00F870BD" w:rsidRDefault="00F870BD" w:rsidP="004A1B35">
      <w:pPr>
        <w:spacing w:after="300" w:line="384" w:lineRule="atLeast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70BD">
        <w:rPr>
          <w:rFonts w:ascii="Times New Roman" w:eastAsia="Times New Roman" w:hAnsi="Times New Roman" w:cs="Times New Roman"/>
          <w:sz w:val="24"/>
          <w:szCs w:val="24"/>
          <w:lang w:eastAsia="ru-RU"/>
        </w:rPr>
        <w:t>5. Постановление вступает в силу со дня его официального опубликования.</w:t>
      </w:r>
    </w:p>
    <w:p w14:paraId="197593F6" w14:textId="77777777" w:rsidR="00F870BD" w:rsidRPr="00F870BD" w:rsidRDefault="00F870BD" w:rsidP="004A1B35">
      <w:pPr>
        <w:spacing w:after="300" w:line="384" w:lineRule="atLeast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70B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Глава администрации (губернатор) Краснодарского края </w:t>
      </w:r>
      <w:proofErr w:type="spellStart"/>
      <w:r w:rsidRPr="00F870B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В.И.Кондратьев</w:t>
      </w:r>
      <w:proofErr w:type="spellEnd"/>
    </w:p>
    <w:p w14:paraId="4EB9F0CD" w14:textId="77777777" w:rsidR="0084641F" w:rsidRDefault="0084641F" w:rsidP="004A1B35">
      <w:pPr>
        <w:jc w:val="both"/>
      </w:pPr>
    </w:p>
    <w:sectPr w:rsidR="008464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1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70BD"/>
    <w:rsid w:val="004A1B35"/>
    <w:rsid w:val="0084641F"/>
    <w:rsid w:val="00F870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1FBBC0"/>
  <w15:chartTrackingRefBased/>
  <w15:docId w15:val="{30D07D0E-E39F-4909-82D4-0968486C6B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2532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6012228">
          <w:marLeft w:val="0"/>
          <w:marRight w:val="0"/>
          <w:marTop w:val="375"/>
          <w:marBottom w:val="3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457001">
              <w:marLeft w:val="0"/>
              <w:marRight w:val="0"/>
              <w:marTop w:val="0"/>
              <w:marBottom w:val="21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8865857">
                  <w:marLeft w:val="0"/>
                  <w:marRight w:val="0"/>
                  <w:marTop w:val="1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26461900">
              <w:marLeft w:val="0"/>
              <w:marRight w:val="0"/>
              <w:marTop w:val="0"/>
              <w:marBottom w:val="21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5802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0717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rg.ru/2020/03/14/krasnodar-post129-reg-dok.html" TargetMode="External"/><Relationship Id="rId5" Type="http://schemas.openxmlformats.org/officeDocument/2006/relationships/hyperlink" Target="https://rg.ru/2020/05/27/rospotrebnadzor-post15-site-dok.html" TargetMode="External"/><Relationship Id="rId4" Type="http://schemas.openxmlformats.org/officeDocument/2006/relationships/hyperlink" Target="https://rg.ru/2020/05/11/prezident-ukaz316-site-dok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1036</Words>
  <Characters>5907</Characters>
  <Application>Microsoft Office Word</Application>
  <DocSecurity>0</DocSecurity>
  <Lines>49</Lines>
  <Paragraphs>13</Paragraphs>
  <ScaleCrop>false</ScaleCrop>
  <Company>SPecialiST RePack</Company>
  <LinksUpToDate>false</LinksUpToDate>
  <CharactersWithSpaces>6930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Люда Григорьева</cp:lastModifiedBy>
  <cp:revision>2</cp:revision>
  <dcterms:created xsi:type="dcterms:W3CDTF">2021-06-25T14:17:00Z</dcterms:created>
  <dcterms:modified xsi:type="dcterms:W3CDTF">2021-07-03T09:37:00Z</dcterms:modified>
</cp:coreProperties>
</file>